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CE" w:rsidRPr="003425B6" w:rsidRDefault="003425B6" w:rsidP="00325BBF">
      <w:pPr>
        <w:rPr>
          <w:sz w:val="28"/>
          <w:szCs w:val="28"/>
        </w:rPr>
      </w:pPr>
      <w:r>
        <w:rPr>
          <w:sz w:val="28"/>
          <w:szCs w:val="28"/>
        </w:rPr>
        <w:t>Step by Step Process for Taking the GED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Test in Arkansas</w:t>
      </w:r>
      <w:r w:rsidR="007920C1">
        <w:rPr>
          <w:sz w:val="28"/>
          <w:szCs w:val="28"/>
        </w:rPr>
        <w:t xml:space="preserve"> </w:t>
      </w:r>
      <w:r w:rsidR="007920C1">
        <w:rPr>
          <w:sz w:val="28"/>
          <w:szCs w:val="28"/>
        </w:rPr>
        <w:tab/>
      </w:r>
      <w:r w:rsidR="007920C1">
        <w:rPr>
          <w:sz w:val="28"/>
          <w:szCs w:val="28"/>
        </w:rPr>
        <w:tab/>
      </w:r>
      <w:r w:rsidR="00F31F8C">
        <w:rPr>
          <w:sz w:val="16"/>
          <w:szCs w:val="16"/>
        </w:rPr>
        <w:t>6/9/16</w:t>
      </w:r>
    </w:p>
    <w:p w:rsidR="000F14BD" w:rsidRPr="000F14BD" w:rsidRDefault="000F14BD" w:rsidP="00325BBF">
      <w:r>
        <w:t>Student</w:t>
      </w:r>
      <w:r w:rsidR="00F31F8C">
        <w:t>s</w:t>
      </w:r>
      <w:r>
        <w:t xml:space="preserve"> must take GED Ready™ test at an approved Adult Education or GED Testing Center before they can be administered the official GED</w:t>
      </w:r>
      <w:r w:rsidR="00EE76C1">
        <w:t>®</w:t>
      </w:r>
      <w:r>
        <w:t xml:space="preserve"> test.</w:t>
      </w:r>
      <w:r w:rsidR="00540FBA">
        <w:t xml:space="preserve">  Passing score is </w:t>
      </w:r>
      <w:r w:rsidR="00F32F05">
        <w:t>145</w:t>
      </w:r>
      <w:r w:rsidR="00540FBA">
        <w:t xml:space="preserve"> on each part.  </w:t>
      </w:r>
    </w:p>
    <w:p w:rsidR="000F14BD" w:rsidRDefault="00444BD3" w:rsidP="000F14BD">
      <w:pPr>
        <w:pStyle w:val="ListParagraph"/>
        <w:numPr>
          <w:ilvl w:val="0"/>
          <w:numId w:val="1"/>
        </w:numPr>
      </w:pPr>
      <w:r>
        <w:t>To qualify for a free GED Ready™ test, s</w:t>
      </w:r>
      <w:r w:rsidR="000F14BD">
        <w:t>tudent goes into Adult Education Center and</w:t>
      </w:r>
      <w:r w:rsidR="008B3F1D">
        <w:t xml:space="preserve"> </w:t>
      </w:r>
      <w:r w:rsidR="000F14BD">
        <w:t>is administered TABE 9/10.</w:t>
      </w:r>
    </w:p>
    <w:p w:rsidR="000F14BD" w:rsidRDefault="000F14BD" w:rsidP="00D3020B">
      <w:pPr>
        <w:pStyle w:val="ListParagraph"/>
        <w:numPr>
          <w:ilvl w:val="0"/>
          <w:numId w:val="1"/>
        </w:numPr>
      </w:pPr>
      <w:r>
        <w:t xml:space="preserve">If student scores at least </w:t>
      </w:r>
      <w:r w:rsidR="0001001A">
        <w:t>9.0 in Reading, they may</w:t>
      </w:r>
      <w:r w:rsidR="0001001A" w:rsidRPr="0001001A">
        <w:t xml:space="preserve"> take the R</w:t>
      </w:r>
      <w:r w:rsidR="00D3020B">
        <w:t xml:space="preserve">easoning </w:t>
      </w:r>
      <w:proofErr w:type="gramStart"/>
      <w:r w:rsidR="00D3020B">
        <w:t>Through</w:t>
      </w:r>
      <w:proofErr w:type="gramEnd"/>
      <w:r w:rsidR="00D3020B">
        <w:t xml:space="preserve"> </w:t>
      </w:r>
      <w:r w:rsidR="0001001A" w:rsidRPr="0001001A">
        <w:t>L</w:t>
      </w:r>
      <w:r w:rsidR="00D3020B">
        <w:t xml:space="preserve">anguage </w:t>
      </w:r>
      <w:r w:rsidR="0001001A" w:rsidRPr="0001001A">
        <w:t>A</w:t>
      </w:r>
      <w:r w:rsidR="00D3020B">
        <w:t>rts</w:t>
      </w:r>
      <w:r w:rsidR="0001001A" w:rsidRPr="0001001A">
        <w:t xml:space="preserve"> and S</w:t>
      </w:r>
      <w:r w:rsidR="00D3020B">
        <w:t xml:space="preserve">ocial </w:t>
      </w:r>
      <w:r w:rsidR="0001001A" w:rsidRPr="0001001A">
        <w:t>S</w:t>
      </w:r>
      <w:r w:rsidR="00D3020B">
        <w:t>tudies</w:t>
      </w:r>
      <w:r w:rsidR="0001001A" w:rsidRPr="0001001A">
        <w:t> GED Ready</w:t>
      </w:r>
      <w:r w:rsidR="00D3020B">
        <w:t>™</w:t>
      </w:r>
      <w:r w:rsidR="0001001A" w:rsidRPr="0001001A">
        <w:t xml:space="preserve"> tests</w:t>
      </w:r>
      <w:r w:rsidR="00D3020B">
        <w:t>;</w:t>
      </w:r>
      <w:r w:rsidR="0001001A">
        <w:t xml:space="preserve"> and </w:t>
      </w:r>
      <w:r w:rsidR="00D3020B">
        <w:t>i</w:t>
      </w:r>
      <w:r w:rsidR="0001001A">
        <w:t xml:space="preserve">f the student scores at least </w:t>
      </w:r>
      <w:r w:rsidR="0001001A" w:rsidRPr="0001001A">
        <w:t>9.0 in Math</w:t>
      </w:r>
      <w:r w:rsidR="0001001A">
        <w:t xml:space="preserve">, they may </w:t>
      </w:r>
      <w:r w:rsidR="0001001A" w:rsidRPr="0001001A">
        <w:t>take the S</w:t>
      </w:r>
      <w:r w:rsidR="00D3020B">
        <w:t>cience</w:t>
      </w:r>
      <w:r w:rsidR="0001001A" w:rsidRPr="0001001A">
        <w:t xml:space="preserve"> and M</w:t>
      </w:r>
      <w:r w:rsidR="00D3020B">
        <w:t xml:space="preserve">ath </w:t>
      </w:r>
      <w:r w:rsidR="0001001A" w:rsidRPr="0001001A">
        <w:t>GED Ready</w:t>
      </w:r>
      <w:r w:rsidR="00D3020B">
        <w:t xml:space="preserve">™ tests. If student earns these scores, they may use </w:t>
      </w:r>
      <w:r w:rsidR="004D28CB">
        <w:t xml:space="preserve">a voucher that was issued to the center by the Arkansas Adult Learning Resource Center (AALRC).  </w:t>
      </w:r>
      <w:r w:rsidR="005A25AD">
        <w:t>The adult education center should c</w:t>
      </w:r>
      <w:r w:rsidR="000A6D8F">
        <w:t>ontact AALRC for additional GED Ready</w:t>
      </w:r>
      <w:r w:rsidR="00C841ED">
        <w:t>™</w:t>
      </w:r>
      <w:r w:rsidR="005A25AD">
        <w:t xml:space="preserve"> test vouchers – (501)907-2490. </w:t>
      </w:r>
    </w:p>
    <w:p w:rsidR="00444BD3" w:rsidRPr="00444BD3" w:rsidRDefault="00444BD3" w:rsidP="00444BD3">
      <w:pPr>
        <w:pStyle w:val="ListParagraph"/>
        <w:numPr>
          <w:ilvl w:val="0"/>
          <w:numId w:val="1"/>
        </w:numPr>
      </w:pPr>
      <w:r w:rsidRPr="00444BD3">
        <w:t xml:space="preserve">If a person does not wish to use a voucher for a free GED Ready™ test, they may go to the </w:t>
      </w:r>
      <w:r w:rsidRPr="0001364A">
        <w:rPr>
          <w:b/>
          <w:color w:val="1F497D" w:themeColor="text2"/>
          <w:u w:val="single"/>
        </w:rPr>
        <w:t>GED.com</w:t>
      </w:r>
      <w:r w:rsidRPr="00444BD3">
        <w:t xml:space="preserve"> web site and register for the GED Ready™ test.  However, they must pay the GED Testing Service charge of $6 per area (total $24) for the GED Ready™ test.   Candidate will </w:t>
      </w:r>
      <w:bookmarkStart w:id="0" w:name="_GoBack"/>
      <w:bookmarkEnd w:id="0"/>
      <w:r w:rsidRPr="00444BD3">
        <w:t xml:space="preserve">be required to take the GED Ready™ test in an approved Adult Education or GED® Testing Center before they can be administered the official GED® test.  </w:t>
      </w:r>
    </w:p>
    <w:p w:rsidR="003A25DC" w:rsidRDefault="003A25DC" w:rsidP="00D3020B">
      <w:pPr>
        <w:pStyle w:val="ListParagraph"/>
        <w:numPr>
          <w:ilvl w:val="0"/>
          <w:numId w:val="1"/>
        </w:numPr>
      </w:pPr>
      <w:r>
        <w:t>Results of GED Ready™ test</w:t>
      </w:r>
      <w:r w:rsidR="00C841ED">
        <w:t xml:space="preserve"> in student</w:t>
      </w:r>
      <w:r w:rsidR="00B9527C">
        <w:t>’s</w:t>
      </w:r>
      <w:r w:rsidR="00C841ED">
        <w:t xml:space="preserve"> </w:t>
      </w:r>
      <w:r w:rsidR="00C841ED" w:rsidRPr="00C841ED">
        <w:rPr>
          <w:b/>
          <w:color w:val="1F497D" w:themeColor="text2"/>
          <w:u w:val="single"/>
        </w:rPr>
        <w:t>GED.com</w:t>
      </w:r>
      <w:r w:rsidR="00C841ED">
        <w:t xml:space="preserve"> account</w:t>
      </w:r>
      <w:r>
        <w:t xml:space="preserve"> can be used as a prescription for studying for the official GED® test as the results are synced to various publish</w:t>
      </w:r>
      <w:r w:rsidR="00444BD3">
        <w:t xml:space="preserve">er </w:t>
      </w:r>
      <w:r>
        <w:t>companies</w:t>
      </w:r>
      <w:r w:rsidR="00444BD3">
        <w:t>’</w:t>
      </w:r>
      <w:r>
        <w:t xml:space="preserve"> material.  </w:t>
      </w:r>
    </w:p>
    <w:p w:rsidR="000F14BD" w:rsidRDefault="000F14BD" w:rsidP="000F14BD">
      <w:pPr>
        <w:pStyle w:val="ListParagraph"/>
        <w:numPr>
          <w:ilvl w:val="0"/>
          <w:numId w:val="1"/>
        </w:numPr>
      </w:pPr>
      <w:r>
        <w:t>Student may take one part of the GED Ready</w:t>
      </w:r>
      <w:r w:rsidR="0099282D">
        <w:t>™</w:t>
      </w:r>
      <w:r>
        <w:t xml:space="preserve"> test at a time and then take that part of the</w:t>
      </w:r>
      <w:r w:rsidR="00A35F85">
        <w:t xml:space="preserve"> official</w:t>
      </w:r>
      <w:r>
        <w:t xml:space="preserve"> test. </w:t>
      </w:r>
    </w:p>
    <w:p w:rsidR="000F14BD" w:rsidRDefault="000F14BD" w:rsidP="000F14BD">
      <w:pPr>
        <w:pStyle w:val="ListParagraph"/>
        <w:numPr>
          <w:ilvl w:val="0"/>
          <w:numId w:val="1"/>
        </w:numPr>
      </w:pPr>
      <w:r>
        <w:t>Student signs up for GED Ready</w:t>
      </w:r>
      <w:r w:rsidR="0099282D">
        <w:t>™</w:t>
      </w:r>
      <w:r>
        <w:t xml:space="preserve"> test </w:t>
      </w:r>
      <w:r w:rsidR="004D28CB">
        <w:t>by registering</w:t>
      </w:r>
      <w:r w:rsidR="008B3F1D">
        <w:t xml:space="preserve"> through</w:t>
      </w:r>
      <w:r w:rsidR="004D28CB">
        <w:t xml:space="preserve"> </w:t>
      </w:r>
      <w:r w:rsidR="004D28CB" w:rsidRPr="00C841ED">
        <w:rPr>
          <w:b/>
          <w:color w:val="1F497D" w:themeColor="text2"/>
          <w:u w:val="single"/>
        </w:rPr>
        <w:t>GED.com</w:t>
      </w:r>
    </w:p>
    <w:p w:rsidR="008B3F1D" w:rsidRDefault="008B3F1D" w:rsidP="000F14BD">
      <w:pPr>
        <w:pStyle w:val="ListParagraph"/>
        <w:numPr>
          <w:ilvl w:val="0"/>
          <w:numId w:val="1"/>
        </w:numPr>
      </w:pPr>
      <w:r>
        <w:t xml:space="preserve">On </w:t>
      </w:r>
      <w:r w:rsidRPr="002B0263">
        <w:rPr>
          <w:b/>
          <w:color w:val="1F497D" w:themeColor="text2"/>
          <w:u w:val="single"/>
        </w:rPr>
        <w:t>GED.com</w:t>
      </w:r>
      <w:r>
        <w:t>, they will be asked for their email address and will create a password.</w:t>
      </w:r>
    </w:p>
    <w:p w:rsidR="008B3F1D" w:rsidRDefault="008B3F1D" w:rsidP="000F14BD">
      <w:pPr>
        <w:pStyle w:val="ListParagraph"/>
        <w:numPr>
          <w:ilvl w:val="0"/>
          <w:numId w:val="1"/>
        </w:numPr>
      </w:pPr>
      <w:r>
        <w:t xml:space="preserve">Student will complete “Blue Folder” and will provide their email address and password that they have created on </w:t>
      </w:r>
      <w:r w:rsidRPr="002B0263">
        <w:rPr>
          <w:b/>
          <w:color w:val="1F497D" w:themeColor="text2"/>
          <w:u w:val="single"/>
        </w:rPr>
        <w:t>GED.com</w:t>
      </w:r>
      <w:r w:rsidR="002B0263">
        <w:rPr>
          <w:color w:val="1F497D" w:themeColor="text2"/>
        </w:rPr>
        <w:t>.</w:t>
      </w:r>
    </w:p>
    <w:p w:rsidR="000F14BD" w:rsidRDefault="000F14BD" w:rsidP="000F14BD">
      <w:pPr>
        <w:pStyle w:val="ListParagraph"/>
        <w:numPr>
          <w:ilvl w:val="0"/>
          <w:numId w:val="1"/>
        </w:numPr>
      </w:pPr>
      <w:r>
        <w:t>If student does not pass the GED Ready</w:t>
      </w:r>
      <w:r w:rsidR="0099282D">
        <w:t>™</w:t>
      </w:r>
      <w:r>
        <w:t xml:space="preserve"> test, they should enroll in adult education classes or study at home.</w:t>
      </w:r>
    </w:p>
    <w:p w:rsidR="003425B6" w:rsidRDefault="000F14BD" w:rsidP="003425B6">
      <w:pPr>
        <w:pStyle w:val="ListParagraph"/>
        <w:numPr>
          <w:ilvl w:val="0"/>
          <w:numId w:val="1"/>
        </w:numPr>
      </w:pPr>
      <w:r>
        <w:t>If student passes the GED Ready</w:t>
      </w:r>
      <w:r w:rsidR="0099282D">
        <w:t>™</w:t>
      </w:r>
      <w:r w:rsidR="004D28CB">
        <w:t xml:space="preserve">, the adult education center should email </w:t>
      </w:r>
      <w:hyperlink r:id="rId6" w:history="1">
        <w:r w:rsidR="004D28CB" w:rsidRPr="00202BBF">
          <w:rPr>
            <w:rStyle w:val="Hyperlink"/>
          </w:rPr>
          <w:t>GED@arkansas.gov</w:t>
        </w:r>
      </w:hyperlink>
      <w:r w:rsidR="004D28CB">
        <w:t xml:space="preserve"> that the student has passed the GED Ready</w:t>
      </w:r>
      <w:r w:rsidR="0099282D">
        <w:t>™</w:t>
      </w:r>
      <w:r w:rsidR="004D28CB">
        <w:t xml:space="preserve"> test and is ready to register for the official GED</w:t>
      </w:r>
      <w:r w:rsidR="00EE76C1">
        <w:t>®</w:t>
      </w:r>
      <w:r w:rsidR="004D28CB">
        <w:t xml:space="preserve"> test.</w:t>
      </w:r>
      <w:r w:rsidR="002B0263">
        <w:t xml:space="preserve">  The state GED</w:t>
      </w:r>
      <w:r w:rsidR="003A25DC">
        <w:t>®</w:t>
      </w:r>
      <w:r w:rsidR="002B0263">
        <w:t xml:space="preserve"> Testing Office will then release the student from the exception </w:t>
      </w:r>
      <w:r w:rsidR="0099282D">
        <w:t>queue.</w:t>
      </w:r>
      <w:r w:rsidR="003425B6">
        <w:t xml:space="preserve">  </w:t>
      </w:r>
      <w:r w:rsidR="003425B6" w:rsidRPr="003425B6">
        <w:t xml:space="preserve">All registered candidates will go into an “exception queue” through the </w:t>
      </w:r>
      <w:r w:rsidR="003425B6" w:rsidRPr="00C841ED">
        <w:rPr>
          <w:b/>
          <w:color w:val="1F497D" w:themeColor="text2"/>
          <w:u w:val="single"/>
        </w:rPr>
        <w:t>GED.com</w:t>
      </w:r>
      <w:r w:rsidR="003425B6" w:rsidRPr="00B82B30">
        <w:rPr>
          <w:color w:val="1F497D" w:themeColor="text2"/>
        </w:rPr>
        <w:t xml:space="preserve"> </w:t>
      </w:r>
      <w:r w:rsidR="003425B6" w:rsidRPr="003425B6">
        <w:t>web site.</w:t>
      </w:r>
    </w:p>
    <w:p w:rsidR="003425B6" w:rsidRDefault="003425B6" w:rsidP="003425B6">
      <w:pPr>
        <w:pStyle w:val="ListParagraph"/>
        <w:numPr>
          <w:ilvl w:val="0"/>
          <w:numId w:val="1"/>
        </w:numPr>
      </w:pPr>
      <w:r w:rsidRPr="003425B6">
        <w:t xml:space="preserve">The Arkansas GED® Office will release the candidate for testing after receiving notification from the adult education center that the candidate has passed the GED Ready™ test.  </w:t>
      </w:r>
    </w:p>
    <w:p w:rsidR="005A25AD" w:rsidRPr="003425B6" w:rsidRDefault="005A25AD" w:rsidP="003425B6">
      <w:pPr>
        <w:pStyle w:val="ListParagraph"/>
        <w:numPr>
          <w:ilvl w:val="0"/>
          <w:numId w:val="1"/>
        </w:numPr>
      </w:pPr>
      <w:r>
        <w:t>Candidates that are 16 or 17 years old must be released from the exception queue on “age” as well.</w:t>
      </w:r>
    </w:p>
    <w:p w:rsidR="004D28CB" w:rsidRDefault="004D28CB" w:rsidP="00284DB0">
      <w:pPr>
        <w:pStyle w:val="ListParagraph"/>
        <w:numPr>
          <w:ilvl w:val="0"/>
          <w:numId w:val="1"/>
        </w:numPr>
      </w:pPr>
      <w:r>
        <w:t xml:space="preserve">The email to </w:t>
      </w:r>
      <w:hyperlink r:id="rId7" w:history="1">
        <w:r w:rsidRPr="00202BBF">
          <w:rPr>
            <w:rStyle w:val="Hyperlink"/>
          </w:rPr>
          <w:t>GED@arkansas.gov</w:t>
        </w:r>
      </w:hyperlink>
      <w:r>
        <w:t xml:space="preserve"> should include the </w:t>
      </w:r>
      <w:r w:rsidR="00284DB0" w:rsidRPr="00284DB0">
        <w:t xml:space="preserve">candidate’s name, </w:t>
      </w:r>
      <w:r w:rsidR="0099282D">
        <w:t>date of birth</w:t>
      </w:r>
      <w:r w:rsidR="00284DB0" w:rsidRPr="00284DB0">
        <w:t>,</w:t>
      </w:r>
      <w:r w:rsidR="00444BD3">
        <w:t xml:space="preserve"> email address,</w:t>
      </w:r>
      <w:r w:rsidR="00284DB0" w:rsidRPr="00284DB0">
        <w:t xml:space="preserve"> adult education center name, and a statement that the candidate has passe</w:t>
      </w:r>
      <w:r w:rsidR="0099282D">
        <w:t xml:space="preserve">d the </w:t>
      </w:r>
      <w:proofErr w:type="gramStart"/>
      <w:r w:rsidR="0099282D">
        <w:t>official</w:t>
      </w:r>
      <w:proofErr w:type="gramEnd"/>
      <w:r w:rsidR="0099282D">
        <w:t xml:space="preserve"> GED Ready® test and what parts they have passed.  </w:t>
      </w:r>
      <w:r w:rsidR="00284DB0" w:rsidRPr="00284DB0">
        <w:t xml:space="preserve"> </w:t>
      </w:r>
    </w:p>
    <w:p w:rsidR="003425B6" w:rsidRDefault="003425B6" w:rsidP="00284DB0">
      <w:pPr>
        <w:pStyle w:val="ListParagraph"/>
        <w:numPr>
          <w:ilvl w:val="0"/>
          <w:numId w:val="1"/>
        </w:numPr>
      </w:pPr>
      <w:r>
        <w:t xml:space="preserve">The GED Testing </w:t>
      </w:r>
      <w:r w:rsidR="00EE76C1">
        <w:t xml:space="preserve">Office </w:t>
      </w:r>
      <w:r>
        <w:t>will notify the sender of the email that the candidate has been re</w:t>
      </w:r>
      <w:r w:rsidR="005A25AD">
        <w:t xml:space="preserve">leased from the exception queue in the areas requested and age, if applicable.  </w:t>
      </w:r>
    </w:p>
    <w:p w:rsidR="008B3F1D" w:rsidRDefault="008B3F1D" w:rsidP="00284DB0">
      <w:pPr>
        <w:pStyle w:val="ListParagraph"/>
        <w:numPr>
          <w:ilvl w:val="0"/>
          <w:numId w:val="1"/>
        </w:numPr>
      </w:pPr>
      <w:r>
        <w:lastRenderedPageBreak/>
        <w:t xml:space="preserve">Student will </w:t>
      </w:r>
      <w:r w:rsidR="003425B6">
        <w:t>schedule</w:t>
      </w:r>
      <w:r>
        <w:t xml:space="preserve"> for the official GED test through </w:t>
      </w:r>
      <w:r w:rsidRPr="00C841ED">
        <w:rPr>
          <w:b/>
          <w:color w:val="1F497D" w:themeColor="text2"/>
          <w:u w:val="single"/>
        </w:rPr>
        <w:t>GED.com</w:t>
      </w:r>
      <w:r>
        <w:t xml:space="preserve"> using their email address and password.  </w:t>
      </w:r>
    </w:p>
    <w:p w:rsidR="003425B6" w:rsidRDefault="003425B6" w:rsidP="003425B6">
      <w:pPr>
        <w:pStyle w:val="ListParagraph"/>
        <w:numPr>
          <w:ilvl w:val="0"/>
          <w:numId w:val="1"/>
        </w:numPr>
      </w:pPr>
      <w:r w:rsidRPr="003425B6">
        <w:t xml:space="preserve">The official GED® test will cost the candidate $4 per part or $16 for the four parts.  The fee must be paid with a debit card or a credit card.   The Arkansas Department of Career Education is covering the remainder of the testing fee.  </w:t>
      </w:r>
    </w:p>
    <w:p w:rsidR="003425B6" w:rsidRDefault="003425B6" w:rsidP="003425B6">
      <w:pPr>
        <w:pStyle w:val="ListParagraph"/>
        <w:numPr>
          <w:ilvl w:val="0"/>
          <w:numId w:val="1"/>
        </w:numPr>
      </w:pPr>
      <w:r>
        <w:t xml:space="preserve">Candidate can see their test results through </w:t>
      </w:r>
      <w:r w:rsidRPr="00C841ED">
        <w:rPr>
          <w:b/>
          <w:color w:val="1F497D" w:themeColor="text2"/>
          <w:u w:val="single"/>
        </w:rPr>
        <w:t>GED.com</w:t>
      </w:r>
      <w:r>
        <w:t xml:space="preserve"> using their email address and password. </w:t>
      </w:r>
    </w:p>
    <w:p w:rsidR="00A35F85" w:rsidRDefault="00A35F85" w:rsidP="003425B6">
      <w:pPr>
        <w:pStyle w:val="ListParagraph"/>
        <w:numPr>
          <w:ilvl w:val="0"/>
          <w:numId w:val="1"/>
        </w:numPr>
      </w:pPr>
      <w:r>
        <w:t>If the student does not pass that area of the test, they may retest in that area before taking other areas of the GED® test.</w:t>
      </w:r>
    </w:p>
    <w:p w:rsidR="0092119A" w:rsidRDefault="0092119A" w:rsidP="003425B6">
      <w:pPr>
        <w:pStyle w:val="ListParagraph"/>
        <w:numPr>
          <w:ilvl w:val="0"/>
          <w:numId w:val="1"/>
        </w:numPr>
      </w:pPr>
      <w:r>
        <w:t>If the student does not pass an area of the official GED® test after the third attempt</w:t>
      </w:r>
      <w:r w:rsidR="00E37A83">
        <w:t xml:space="preserve"> or “no show”</w:t>
      </w:r>
      <w:r>
        <w:t xml:space="preserve">, the student must wait 60 days before retesting in that area.  </w:t>
      </w:r>
    </w:p>
    <w:p w:rsidR="003425B6" w:rsidRDefault="003425B6" w:rsidP="003425B6">
      <w:pPr>
        <w:pStyle w:val="ListParagraph"/>
        <w:numPr>
          <w:ilvl w:val="0"/>
          <w:numId w:val="1"/>
        </w:numPr>
      </w:pPr>
      <w:r>
        <w:t xml:space="preserve">Adult education center can also see candidate’s results through </w:t>
      </w:r>
      <w:r w:rsidRPr="00C841ED">
        <w:rPr>
          <w:b/>
          <w:color w:val="1F497D" w:themeColor="text2"/>
          <w:u w:val="single"/>
        </w:rPr>
        <w:t>GED.com</w:t>
      </w:r>
      <w:r>
        <w:t xml:space="preserve"> if they hav</w:t>
      </w:r>
      <w:r w:rsidR="00EE76C1">
        <w:t>e candidates email and password.</w:t>
      </w:r>
    </w:p>
    <w:p w:rsidR="00FD0A3F" w:rsidRPr="00FD0A3F" w:rsidRDefault="00FD0A3F" w:rsidP="00325BBF">
      <w:pPr>
        <w:rPr>
          <w:b/>
          <w:u w:val="single"/>
        </w:rPr>
      </w:pPr>
    </w:p>
    <w:p w:rsidR="00FD0A3F" w:rsidRDefault="00FD0A3F" w:rsidP="00325BBF"/>
    <w:p w:rsidR="00D269CE" w:rsidRDefault="00D269CE" w:rsidP="00325BBF"/>
    <w:sectPr w:rsidR="00D2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558"/>
    <w:multiLevelType w:val="hybridMultilevel"/>
    <w:tmpl w:val="F34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BF"/>
    <w:rsid w:val="0001001A"/>
    <w:rsid w:val="0001364A"/>
    <w:rsid w:val="0006796D"/>
    <w:rsid w:val="000A6D8F"/>
    <w:rsid w:val="000F14BD"/>
    <w:rsid w:val="00104979"/>
    <w:rsid w:val="00234489"/>
    <w:rsid w:val="00265797"/>
    <w:rsid w:val="00284DB0"/>
    <w:rsid w:val="002B0263"/>
    <w:rsid w:val="00325BBF"/>
    <w:rsid w:val="003425B6"/>
    <w:rsid w:val="003618DE"/>
    <w:rsid w:val="003A25DC"/>
    <w:rsid w:val="003D1129"/>
    <w:rsid w:val="00407E51"/>
    <w:rsid w:val="004350FF"/>
    <w:rsid w:val="00444BD3"/>
    <w:rsid w:val="004D28CB"/>
    <w:rsid w:val="00524CA9"/>
    <w:rsid w:val="00540FBA"/>
    <w:rsid w:val="005A25AD"/>
    <w:rsid w:val="005F0B56"/>
    <w:rsid w:val="00667D5A"/>
    <w:rsid w:val="006A3B7D"/>
    <w:rsid w:val="00746471"/>
    <w:rsid w:val="007920C1"/>
    <w:rsid w:val="007E19F2"/>
    <w:rsid w:val="00827509"/>
    <w:rsid w:val="008B1989"/>
    <w:rsid w:val="008B3F1D"/>
    <w:rsid w:val="00914509"/>
    <w:rsid w:val="0092119A"/>
    <w:rsid w:val="00926144"/>
    <w:rsid w:val="009454EF"/>
    <w:rsid w:val="00963808"/>
    <w:rsid w:val="0099282D"/>
    <w:rsid w:val="009A24D4"/>
    <w:rsid w:val="009C7567"/>
    <w:rsid w:val="009E2B8B"/>
    <w:rsid w:val="00A35F85"/>
    <w:rsid w:val="00AE7746"/>
    <w:rsid w:val="00B67F75"/>
    <w:rsid w:val="00B82B30"/>
    <w:rsid w:val="00B9527C"/>
    <w:rsid w:val="00BC0F23"/>
    <w:rsid w:val="00C32CC3"/>
    <w:rsid w:val="00C841ED"/>
    <w:rsid w:val="00CE276C"/>
    <w:rsid w:val="00CF1605"/>
    <w:rsid w:val="00D269CE"/>
    <w:rsid w:val="00D3020B"/>
    <w:rsid w:val="00D650DE"/>
    <w:rsid w:val="00DA4530"/>
    <w:rsid w:val="00DF7038"/>
    <w:rsid w:val="00E37A83"/>
    <w:rsid w:val="00EC0C11"/>
    <w:rsid w:val="00EE433B"/>
    <w:rsid w:val="00EE76C1"/>
    <w:rsid w:val="00F14447"/>
    <w:rsid w:val="00F31F8C"/>
    <w:rsid w:val="00F32F05"/>
    <w:rsid w:val="00F47458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D@arkans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D@arkansa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Hanlon</dc:creator>
  <cp:lastModifiedBy>Janice Hanlon</cp:lastModifiedBy>
  <cp:revision>8</cp:revision>
  <cp:lastPrinted>2016-06-09T16:09:00Z</cp:lastPrinted>
  <dcterms:created xsi:type="dcterms:W3CDTF">2016-06-09T16:07:00Z</dcterms:created>
  <dcterms:modified xsi:type="dcterms:W3CDTF">2016-06-09T18:45:00Z</dcterms:modified>
</cp:coreProperties>
</file>